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CC" w:rsidRPr="00C73F9A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161328335"/>
      <w:r w:rsidRPr="00C73F9A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4C3ECC" w:rsidRPr="00C73F9A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>о проведении конкурса «Лучший доброволец «Абилимпикс»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Ярославской области</w:t>
      </w:r>
      <w:r w:rsidRPr="00C73F9A">
        <w:rPr>
          <w:rFonts w:ascii="Times New Roman" w:eastAsia="Times New Roman" w:hAnsi="Times New Roman"/>
          <w:b/>
          <w:sz w:val="28"/>
          <w:szCs w:val="28"/>
        </w:rPr>
        <w:t>»</w:t>
      </w:r>
      <w:bookmarkEnd w:id="0"/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4C3ECC" w:rsidRPr="00C73F9A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1.1. Настоящее положение определяет цель, задачи, порядок проведения конкурса «Лучший доброволец «Абилимпикс» – 202</w:t>
      </w:r>
      <w:r w:rsidR="004740F1">
        <w:rPr>
          <w:rFonts w:ascii="Times New Roman" w:eastAsia="Times New Roman" w:hAnsi="Times New Roman"/>
          <w:sz w:val="28"/>
          <w:szCs w:val="28"/>
        </w:rPr>
        <w:t>4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4C3ECC">
        <w:rPr>
          <w:rFonts w:ascii="Times New Roman" w:eastAsia="Times New Roman" w:hAnsi="Times New Roman"/>
          <w:sz w:val="28"/>
          <w:szCs w:val="28"/>
        </w:rPr>
        <w:t>Ярославской области</w:t>
      </w:r>
      <w:r w:rsidRPr="00C73F9A">
        <w:rPr>
          <w:rFonts w:ascii="Times New Roman" w:eastAsia="Times New Roman" w:hAnsi="Times New Roman"/>
          <w:sz w:val="28"/>
          <w:szCs w:val="28"/>
        </w:rPr>
        <w:t>» (далее – Конкурс).</w:t>
      </w:r>
    </w:p>
    <w:p w:rsidR="004C3ECC" w:rsidRPr="007614FB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 xml:space="preserve">1.2. Организатор Конкурса – центр добровольчества «Абилимпикс» </w:t>
      </w:r>
      <w:r w:rsidR="00A65F7A">
        <w:rPr>
          <w:rFonts w:ascii="Times New Roman" w:eastAsia="Times New Roman" w:hAnsi="Times New Roman"/>
          <w:sz w:val="28"/>
          <w:szCs w:val="28"/>
        </w:rPr>
        <w:t>Ярославской области</w:t>
      </w:r>
      <w:bookmarkStart w:id="1" w:name="_GoBack"/>
      <w:bookmarkEnd w:id="1"/>
      <w:r w:rsidRPr="00C73F9A">
        <w:rPr>
          <w:rFonts w:ascii="Times New Roman" w:eastAsia="Times New Roman" w:hAnsi="Times New Roman"/>
          <w:sz w:val="28"/>
          <w:szCs w:val="28"/>
        </w:rPr>
        <w:t>, созданный на базе</w:t>
      </w:r>
      <w:r w:rsidRPr="004C3ECC">
        <w:rPr>
          <w:b/>
          <w:color w:val="000000"/>
          <w:spacing w:val="1"/>
        </w:rPr>
        <w:t xml:space="preserve"> 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Государственного профессионального образовательного учреждения Ярославской области </w:t>
      </w:r>
      <w:r w:rsidR="007614FB" w:rsidRP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>Ярославского колледжа управления и профессиональных технологий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2. Цели и задачи Конкурса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2.1. Цель Конкурса – развитие и формирование культуры инклюзивного добровольчества (волонтерства) в Российской Федерации.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2.2. Задачи конкурса: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 формирование гражданской позиции, самоорганизации, чувства социальной ответственности, солидарности, взаимопомощи и милосердия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в обществе;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оказание содействия развитию инклюзивного добровольчества;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выявление, распространение и поддержка лучших добровольческих практик, инновационных форм организации добровольческой деятельности;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повышение компетенций лидеров проектов с использованием обучающих программ и системы наставничества;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информирование молодежи о роли добровольчества в процессе формирования гражданского общества;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вовлечение в добровольческую деятельность молодежи разных социальных и возрастных групп, в том числе людей с инвалидностью;</w:t>
      </w:r>
    </w:p>
    <w:p w:rsidR="004C3ECC" w:rsidRPr="009D4EA8" w:rsidRDefault="004C3ECC" w:rsidP="004C3E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формирование высокого статуса и имиджа добровольца в обществе,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в том числе среди молодежи.</w:t>
      </w:r>
    </w:p>
    <w:p w:rsidR="004C3ECC" w:rsidRPr="009D4EA8" w:rsidRDefault="004C3ECC" w:rsidP="004C3ECC">
      <w:pPr>
        <w:spacing w:before="120" w:after="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C3ECC" w:rsidRPr="009D4EA8" w:rsidRDefault="004C3ECC" w:rsidP="004C3ECC">
      <w:pPr>
        <w:spacing w:before="120" w:after="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b/>
          <w:sz w:val="28"/>
          <w:szCs w:val="28"/>
          <w:lang w:eastAsia="en-US"/>
        </w:rPr>
        <w:t>3. Организационный комитет Конкурса</w:t>
      </w:r>
    </w:p>
    <w:p w:rsidR="004C3ECC" w:rsidRPr="009D4EA8" w:rsidRDefault="004C3ECC" w:rsidP="004C3ECC">
      <w:pPr>
        <w:spacing w:before="120" w:after="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3.1. Для организации проведения Конкурса утверждается организационный комитет (далее – Оргкомитет), осуществляющий практические действия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по подготовке, координации и проведению мероприятия.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3.2. Оргкомитет выполняет следующие функции: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подготовка и проведение Конкурса;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обеспечение подготовки рабочей документации;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утверждение состава экспертной комиссии Конкурса (далее – Экспертная комиссия);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lastRenderedPageBreak/>
        <w:t>информирование заинтересованных лиц о ходе и результатах проведения Конкурса;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осуществление иных функций, связанных с организацией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 проведением Конкурса.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3.3. На Оргкомитет возлагаются функции по разрешению спорных вопросов, возникающих у участников Конкурса.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3.4. Состав Оргкомитета утверждается приказом центра добровольчества «Абилимпикс» </w:t>
      </w:r>
      <w:r w:rsidRPr="004C3ECC">
        <w:rPr>
          <w:rFonts w:ascii="Times New Roman" w:eastAsia="Times New Roman" w:hAnsi="Times New Roman"/>
          <w:sz w:val="28"/>
          <w:szCs w:val="28"/>
        </w:rPr>
        <w:t>Ярославской области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338">
        <w:rPr>
          <w:rFonts w:ascii="Times New Roman" w:eastAsia="Times New Roman" w:hAnsi="Times New Roman"/>
          <w:sz w:val="28"/>
          <w:szCs w:val="28"/>
        </w:rPr>
        <w:t>к положению о проведении конкурса «Лучший доброволец»</w:t>
      </w:r>
      <w:r w:rsidRPr="009D4EA8">
        <w:rPr>
          <w:rFonts w:ascii="Times New Roman" w:eastAsia="Times New Roman" w:hAnsi="Times New Roman"/>
          <w:sz w:val="28"/>
          <w:szCs w:val="28"/>
        </w:rPr>
        <w:t>).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3.5. Заседания Оргкомитета созываются по мере необходимости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для решения поставленных перед Конкурсом целей и задач.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3.6. Заседание Оргкомитета считается правомочным, если на нем присутствует не менее 50 процентов списочного состава Оргкомитета.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3.7. Решение Оргкомитета считается принятым, если за него проголосовало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 xml:space="preserve">4. Участники конкурса 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4.1. Участники конкурса: добровольцы (волонтеры), лидеры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 представители добровольческого движения «Абилимпикс» в возрасте от 14 лет, члены молодежного содружества «Абилимпикс».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4.2. Обязательное условие для участия в Конкурсе: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наличие личной книжки добровольца (волонтерской книжки);</w:t>
      </w:r>
    </w:p>
    <w:p w:rsidR="004C3ECC" w:rsidRPr="009D4EA8" w:rsidRDefault="004C3ECC" w:rsidP="004C3EC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регистрация на портале «https://dobro.ru/».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4.3. Добровольческая деятельность должна соответствовать следующим требованиям:</w:t>
      </w:r>
    </w:p>
    <w:p w:rsidR="004C3ECC" w:rsidRPr="009D4EA8" w:rsidRDefault="004C3ECC" w:rsidP="004C3ECC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работа выполняется на добровольной основе без принуждения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со стороны;</w:t>
      </w:r>
    </w:p>
    <w:p w:rsidR="004C3ECC" w:rsidRPr="009D4EA8" w:rsidRDefault="004C3ECC" w:rsidP="004C3ECC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выполняемая работа имеет социальную значимость;</w:t>
      </w:r>
    </w:p>
    <w:p w:rsidR="004C3ECC" w:rsidRPr="009D4EA8" w:rsidRDefault="004C3ECC" w:rsidP="004C3ECC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получателями услуг добровольца не являются его родственники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или близкие;</w:t>
      </w:r>
    </w:p>
    <w:p w:rsidR="004C3ECC" w:rsidRPr="009D4EA8" w:rsidRDefault="004C3ECC" w:rsidP="004C3ECC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сведения о выполняемой работе зафиксированы в личной книжке добровольца.</w:t>
      </w:r>
    </w:p>
    <w:p w:rsidR="004C3ECC" w:rsidRPr="009D4EA8" w:rsidRDefault="004C3ECC" w:rsidP="004C3EC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before="120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5. Экспертная комиссия Конкурса</w:t>
      </w:r>
    </w:p>
    <w:p w:rsidR="004C3ECC" w:rsidRPr="009D4EA8" w:rsidRDefault="004C3ECC" w:rsidP="004C3ECC">
      <w:pPr>
        <w:spacing w:before="120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5.1. Экспертная комиссия Конкурса формируется для определения победителей и призеров Конкурса.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5.2. Экспертная комиссия:</w:t>
      </w:r>
    </w:p>
    <w:p w:rsidR="004C3ECC" w:rsidRPr="009D4EA8" w:rsidRDefault="004C3ECC" w:rsidP="004C3ECC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рассматривает, анализирует и осуществляет оценку поступивших заявок;</w:t>
      </w:r>
    </w:p>
    <w:p w:rsidR="004C3ECC" w:rsidRPr="009D4EA8" w:rsidRDefault="004C3ECC" w:rsidP="004C3ECC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определяет победителей и призеров Конкурса;</w:t>
      </w:r>
    </w:p>
    <w:p w:rsidR="004C3ECC" w:rsidRPr="009D4EA8" w:rsidRDefault="004C3ECC" w:rsidP="004C3ECC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оформляет необходимую документацию.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5.3. Состав Экспертной комиссии формирует Оргкомитет (приложение №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D4EA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374338">
        <w:rPr>
          <w:rFonts w:ascii="Times New Roman" w:eastAsia="Times New Roman" w:hAnsi="Times New Roman"/>
          <w:sz w:val="28"/>
          <w:szCs w:val="28"/>
        </w:rPr>
        <w:t>к  положению о проведении конкурса «Лучший доброволец»</w:t>
      </w:r>
      <w:r w:rsidRPr="009D4EA8">
        <w:rPr>
          <w:rFonts w:ascii="Times New Roman" w:eastAsia="Times New Roman" w:hAnsi="Times New Roman"/>
          <w:sz w:val="28"/>
          <w:szCs w:val="28"/>
        </w:rPr>
        <w:t>). В состав Экспертной комиссии могут входить представители организаторов, общественные деятели, лидеры добровольческих (волонтерских) объединений, молодежного содружества «Абилимпикс» и общественных организаций, представители органов государственной власти. Состав Экспертной комиссии должен включать нечетное количество представителей.</w:t>
      </w:r>
    </w:p>
    <w:p w:rsidR="004C3ECC" w:rsidRPr="009D4EA8" w:rsidRDefault="004C3ECC" w:rsidP="004C3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 xml:space="preserve">5.4. Результаты Конкурса подсчитываются Экспертной комиссией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D4EA8">
        <w:rPr>
          <w:rFonts w:ascii="Times New Roman" w:eastAsia="Calibri" w:hAnsi="Times New Roman"/>
          <w:sz w:val="28"/>
          <w:szCs w:val="28"/>
          <w:lang w:eastAsia="en-US"/>
        </w:rPr>
        <w:t>и публично оглашаются.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6. Порядок проведения Конкурса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C73F9A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6.1. Конкурс проводится в период с </w:t>
      </w:r>
      <w:r w:rsidRPr="00C73F9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года по «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года в три этапа:</w:t>
      </w:r>
    </w:p>
    <w:p w:rsidR="004C3ECC" w:rsidRPr="00C73F9A" w:rsidRDefault="004C3ECC" w:rsidP="004C3ECC">
      <w:pPr>
        <w:numPr>
          <w:ilvl w:val="0"/>
          <w:numId w:val="5"/>
        </w:numPr>
        <w:spacing w:after="160" w:line="259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F9A">
        <w:rPr>
          <w:rFonts w:ascii="Times New Roman" w:eastAsia="Calibri" w:hAnsi="Times New Roman"/>
          <w:sz w:val="28"/>
          <w:szCs w:val="28"/>
          <w:lang w:eastAsia="en-US"/>
        </w:rPr>
        <w:t>заявочный этап: с «</w:t>
      </w:r>
      <w:r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апреля 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года по «</w:t>
      </w: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года;</w:t>
      </w:r>
    </w:p>
    <w:p w:rsidR="004C3ECC" w:rsidRPr="00C73F9A" w:rsidRDefault="004C3ECC" w:rsidP="004C3ECC">
      <w:pPr>
        <w:numPr>
          <w:ilvl w:val="0"/>
          <w:numId w:val="5"/>
        </w:numPr>
        <w:spacing w:after="160" w:line="259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F9A">
        <w:rPr>
          <w:rFonts w:ascii="Times New Roman" w:eastAsia="Calibri" w:hAnsi="Times New Roman"/>
          <w:sz w:val="28"/>
          <w:szCs w:val="28"/>
          <w:lang w:eastAsia="en-US"/>
        </w:rPr>
        <w:t>работа Экспертной комиссии: с «</w:t>
      </w: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года по «</w:t>
      </w:r>
      <w:r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года;</w:t>
      </w:r>
    </w:p>
    <w:p w:rsidR="004C3ECC" w:rsidRPr="00C73F9A" w:rsidRDefault="004C3ECC" w:rsidP="004C3ECC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F9A">
        <w:rPr>
          <w:rFonts w:ascii="Times New Roman" w:eastAsia="Calibri" w:hAnsi="Times New Roman"/>
          <w:sz w:val="28"/>
          <w:szCs w:val="28"/>
          <w:lang w:eastAsia="en-US"/>
        </w:rPr>
        <w:t>торжественное награждение победителей Конкурса: «</w:t>
      </w:r>
      <w:r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C73F9A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4C3ECC" w:rsidRPr="00C73F9A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>6.2.</w:t>
      </w:r>
      <w:r w:rsidRPr="00C73F9A">
        <w:rPr>
          <w:rFonts w:ascii="Calibri" w:eastAsia="Times New Roman" w:hAnsi="Calibri"/>
        </w:rPr>
        <w:t xml:space="preserve"> </w:t>
      </w:r>
      <w:r w:rsidRPr="00C73F9A">
        <w:rPr>
          <w:rFonts w:ascii="Times New Roman" w:eastAsia="Times New Roman" w:hAnsi="Times New Roman"/>
          <w:sz w:val="28"/>
          <w:szCs w:val="28"/>
        </w:rPr>
        <w:t>Для участия в Конкурсе подается заявка (приложение № 3 к  положению о проведении конкурса «Лучший доброволец»).</w:t>
      </w:r>
    </w:p>
    <w:p w:rsidR="004C3ECC" w:rsidRPr="00C73F9A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 xml:space="preserve">6.2.1. К заявке участника необходимо приложить Портфолио </w:t>
      </w:r>
      <w:r w:rsidRPr="00C73F9A">
        <w:rPr>
          <w:rFonts w:ascii="Times New Roman" w:eastAsia="Times New Roman" w:hAnsi="Times New Roman"/>
          <w:sz w:val="28"/>
          <w:szCs w:val="28"/>
        </w:rPr>
        <w:br/>
        <w:t>и видеоролик/презентацию на тему «Я – доброволец «Абилимпикс», отражающий деятельность участника и описывающий мотивы к занятию добровольческой деятельностью (приложение № 4 к  положению о проведении конкурса «Лучший доброволец»).</w:t>
      </w:r>
    </w:p>
    <w:p w:rsidR="004C3ECC" w:rsidRPr="00C73F9A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>6.3. Согласие на обработку персональных данных (приложение № 5</w:t>
      </w:r>
      <w:r w:rsidRPr="00C73F9A">
        <w:rPr>
          <w:rFonts w:ascii="Times New Roman" w:eastAsia="Times New Roman" w:hAnsi="Times New Roman"/>
          <w:sz w:val="28"/>
          <w:szCs w:val="28"/>
        </w:rPr>
        <w:br/>
        <w:t xml:space="preserve"> к  положению о проведении конкурса «Лучший доброволец»).</w:t>
      </w:r>
    </w:p>
    <w:p w:rsidR="007614FB" w:rsidRPr="007614FB" w:rsidRDefault="004C3ECC" w:rsidP="007614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>6.4. Заявки (в бумажном и</w:t>
      </w:r>
      <w:r w:rsidR="004740F1">
        <w:rPr>
          <w:rFonts w:ascii="Times New Roman" w:eastAsia="Times New Roman" w:hAnsi="Times New Roman"/>
          <w:sz w:val="28"/>
          <w:szCs w:val="28"/>
        </w:rPr>
        <w:t>ли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электронном виде) принимаются </w:t>
      </w:r>
      <w:r w:rsidRPr="00C73F9A">
        <w:rPr>
          <w:rFonts w:ascii="Times New Roman" w:eastAsia="Times New Roman" w:hAnsi="Times New Roman"/>
          <w:sz w:val="28"/>
          <w:szCs w:val="28"/>
        </w:rPr>
        <w:br/>
        <w:t>в</w:t>
      </w:r>
      <w:r w:rsidR="007614FB">
        <w:rPr>
          <w:rFonts w:ascii="Times New Roman" w:eastAsia="Times New Roman" w:hAnsi="Times New Roman"/>
          <w:sz w:val="28"/>
          <w:szCs w:val="28"/>
        </w:rPr>
        <w:t xml:space="preserve"> 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>Государственно</w:t>
      </w:r>
      <w:r w:rsid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м 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>профессиональн</w:t>
      </w:r>
      <w:r w:rsid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ом 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>образовательно</w:t>
      </w:r>
      <w:r w:rsid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>м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учреждени</w:t>
      </w:r>
      <w:r w:rsid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="007614FB" w:rsidRPr="007614F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Ярославской области </w:t>
      </w:r>
      <w:r w:rsidR="007614FB" w:rsidRP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>Ярославско</w:t>
      </w:r>
      <w:r w:rsid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>м</w:t>
      </w:r>
      <w:r w:rsidR="007614FB" w:rsidRP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колледж</w:t>
      </w:r>
      <w:r w:rsid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>е</w:t>
      </w:r>
      <w:r w:rsidR="007614FB" w:rsidRPr="007614F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управления и профессиональных технологий</w:t>
      </w:r>
    </w:p>
    <w:p w:rsidR="004740F1" w:rsidRDefault="004C3ECC" w:rsidP="007614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3F9A">
        <w:rPr>
          <w:rFonts w:ascii="Times New Roman" w:eastAsia="Times New Roman" w:hAnsi="Times New Roman"/>
          <w:sz w:val="28"/>
          <w:szCs w:val="28"/>
        </w:rPr>
        <w:t xml:space="preserve"> по адресу:</w:t>
      </w:r>
      <w:r w:rsidR="007614FB">
        <w:rPr>
          <w:rFonts w:ascii="Times New Roman" w:eastAsia="Times New Roman" w:hAnsi="Times New Roman"/>
          <w:sz w:val="28"/>
          <w:szCs w:val="28"/>
        </w:rPr>
        <w:t xml:space="preserve"> г. Ярославль Тутаевское шоссе 31а</w:t>
      </w:r>
      <w:r w:rsidRPr="00C73F9A">
        <w:rPr>
          <w:rFonts w:ascii="Times New Roman" w:eastAsia="Times New Roman" w:hAnsi="Times New Roman"/>
          <w:sz w:val="28"/>
          <w:szCs w:val="28"/>
        </w:rPr>
        <w:t>, кабинет</w:t>
      </w:r>
      <w:r w:rsidR="004740F1">
        <w:rPr>
          <w:rFonts w:ascii="Times New Roman" w:eastAsia="Times New Roman" w:hAnsi="Times New Roman"/>
          <w:sz w:val="28"/>
          <w:szCs w:val="28"/>
        </w:rPr>
        <w:t xml:space="preserve"> 220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, телефон </w:t>
      </w:r>
      <w:r w:rsidR="007614FB">
        <w:rPr>
          <w:rFonts w:ascii="Times New Roman" w:eastAsia="Times New Roman" w:hAnsi="Times New Roman"/>
          <w:sz w:val="28"/>
          <w:szCs w:val="28"/>
        </w:rPr>
        <w:t>89807006291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C3ECC" w:rsidRPr="004740F1" w:rsidRDefault="007614FB" w:rsidP="007614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65F7A">
        <w:rPr>
          <w:rFonts w:ascii="Times New Roman" w:eastAsia="Times New Roman" w:hAnsi="Times New Roman"/>
          <w:sz w:val="28"/>
          <w:szCs w:val="28"/>
        </w:rPr>
        <w:t xml:space="preserve"> </w:t>
      </w:r>
      <w:r w:rsidR="004C3ECC" w:rsidRPr="00C73F9A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="004C3ECC" w:rsidRPr="004740F1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="004C3ECC" w:rsidRPr="00C73F9A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="004C3ECC" w:rsidRPr="004740F1">
        <w:rPr>
          <w:rFonts w:ascii="Times New Roman" w:eastAsia="Times New Roman" w:hAnsi="Times New Roman"/>
          <w:sz w:val="28"/>
          <w:szCs w:val="28"/>
          <w:lang w:val="en-US"/>
        </w:rPr>
        <w:t>:</w:t>
      </w:r>
      <w:r w:rsidRPr="004740F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4740F1"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chuprakova</w:t>
      </w:r>
      <w:r w:rsidRPr="004740F1">
        <w:rPr>
          <w:rFonts w:ascii="Times New Roman" w:eastAsia="Times New Roman" w:hAnsi="Times New Roman"/>
          <w:sz w:val="28"/>
          <w:szCs w:val="28"/>
          <w:lang w:val="en-US"/>
        </w:rPr>
        <w:t>@</w:t>
      </w:r>
      <w:r>
        <w:rPr>
          <w:rFonts w:ascii="Times New Roman" w:eastAsia="Times New Roman" w:hAnsi="Times New Roman"/>
          <w:sz w:val="28"/>
          <w:szCs w:val="28"/>
          <w:lang w:val="en-US"/>
        </w:rPr>
        <w:t>yandex</w:t>
      </w:r>
      <w:r w:rsidRPr="004740F1"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4C3ECC" w:rsidRPr="004740F1">
        <w:rPr>
          <w:rFonts w:ascii="Times New Roman" w:eastAsia="Times New Roman" w:hAnsi="Times New Roman"/>
          <w:sz w:val="28"/>
          <w:szCs w:val="28"/>
          <w:lang w:val="en-US"/>
        </w:rPr>
        <w:t xml:space="preserve"> .</w:t>
      </w:r>
    </w:p>
    <w:p w:rsidR="004C3ECC" w:rsidRPr="004740F1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7. Оценка заявок участников Конкурса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7.1. Оценка участников осуществляется каждым членом Экспертной комиссии Конкурса методом экспертной оценки по каждому критерию: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1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 (Максимальный балл – 15)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: системность добровольческой деятельности и прохождение обучения по добровольческой (волонтерской) деятельности - наличие записей в личной книжке добровольца, показывающих систематичность участия в добровольческой деятельности различной направленности (патриотическое, поисково-спасательное, экологическое, </w:t>
      </w:r>
      <w:r w:rsidRPr="009D4EA8">
        <w:rPr>
          <w:rFonts w:ascii="Times New Roman" w:eastAsia="Times New Roman" w:hAnsi="Times New Roman"/>
          <w:sz w:val="28"/>
          <w:szCs w:val="28"/>
        </w:rPr>
        <w:lastRenderedPageBreak/>
        <w:t>культурное, спортивное, общественная безопасность, помощь животным и др.); наличие сертификатов об обучении и повышении квалификации.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2 (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Максимальный балл – 15): </w:t>
      </w:r>
      <w:r w:rsidRPr="009D4EA8">
        <w:rPr>
          <w:rFonts w:ascii="Times New Roman" w:eastAsia="Times New Roman" w:hAnsi="Times New Roman"/>
          <w:sz w:val="28"/>
          <w:szCs w:val="28"/>
        </w:rPr>
        <w:t>популяризация добровольческого опыта и его социальной значимости - личностное восприятие и трансляция деятельности при реализации добровольческих мероприятий и результатов добровольческих акций для благополучателей, в том числе в социальных сетях, на сайте, мессенджерах и других источниках в сети Интернет, средствах массовой информации (СМИ) и т.п.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3 (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Максимальный балл – 15): </w:t>
      </w:r>
      <w:r w:rsidRPr="009D4EA8">
        <w:rPr>
          <w:rFonts w:ascii="Times New Roman" w:eastAsia="Times New Roman" w:hAnsi="Times New Roman"/>
          <w:sz w:val="28"/>
          <w:szCs w:val="28"/>
        </w:rPr>
        <w:t>инклюзивное добровольчество - совместная деятельность добровольца и людей с инвалидностью и/или ограниченными возможностями здоровья, направленная на решение социально -значимых задач; взаимодействие с общероссийскими общественными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4EA8">
        <w:rPr>
          <w:rFonts w:ascii="Times New Roman" w:eastAsia="Times New Roman" w:hAnsi="Times New Roman"/>
          <w:sz w:val="28"/>
          <w:szCs w:val="28"/>
        </w:rPr>
        <w:t>организациями инвалидов при реализации совместных проектов.</w:t>
      </w:r>
    </w:p>
    <w:p w:rsidR="004C3ECC" w:rsidRPr="009D4EA8" w:rsidRDefault="004C3ECC" w:rsidP="004C3EC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4 (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Максимальный балл – 15): </w:t>
      </w:r>
      <w:r w:rsidRPr="009D4EA8">
        <w:rPr>
          <w:rFonts w:ascii="Times New Roman" w:eastAsia="Times New Roman" w:hAnsi="Times New Roman"/>
          <w:sz w:val="28"/>
          <w:szCs w:val="28"/>
        </w:rPr>
        <w:t>доброволец «Абилимпикс»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9D4EA8">
        <w:rPr>
          <w:rFonts w:ascii="Times New Roman" w:eastAsia="Times New Roman" w:hAnsi="Times New Roman"/>
          <w:sz w:val="28"/>
          <w:szCs w:val="28"/>
        </w:rPr>
        <w:t>продвижение добровольческого движения «Абилимпикс»: особый вклад в развитие добровольческого движения «Абилимпикс», организацию и реализацию добровольческой деятельности на региональных и национальных чемпионатах «Абилимпикс».</w:t>
      </w:r>
    </w:p>
    <w:p w:rsidR="004C3ECC" w:rsidRPr="009D4EA8" w:rsidRDefault="004C3ECC" w:rsidP="004C3EC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5 (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Максимальный балл – 15): </w:t>
      </w:r>
      <w:r w:rsidRPr="009D4EA8">
        <w:rPr>
          <w:rFonts w:ascii="Times New Roman" w:eastAsia="Times New Roman" w:hAnsi="Times New Roman"/>
          <w:sz w:val="28"/>
          <w:szCs w:val="28"/>
        </w:rPr>
        <w:t>социальное добровольчество - оказание помощи незащищенным слоям населения – людям с инвалидностью, пожилым одиноким людям, нуждающимся во внимании и постоянном уходе; детям, находящимся в трудной жизненной ситуации; терминальным больным.</w:t>
      </w:r>
    </w:p>
    <w:p w:rsidR="004C3ECC" w:rsidRPr="009D4EA8" w:rsidRDefault="004C3ECC" w:rsidP="004C3EC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6 (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Максимальный балл – 10): </w:t>
      </w:r>
      <w:r w:rsidRPr="009D4EA8">
        <w:rPr>
          <w:rFonts w:ascii="Times New Roman" w:eastAsia="Times New Roman" w:hAnsi="Times New Roman"/>
          <w:sz w:val="28"/>
          <w:szCs w:val="28"/>
        </w:rPr>
        <w:t>финансовая и компьютерная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4EA8">
        <w:rPr>
          <w:rFonts w:ascii="Times New Roman" w:eastAsia="Times New Roman" w:hAnsi="Times New Roman"/>
          <w:sz w:val="28"/>
          <w:szCs w:val="28"/>
        </w:rPr>
        <w:t>грамотность - повышение финансовой и/или компьютерной грамотности населения, в том числе людей с инвалидностью.</w:t>
      </w:r>
    </w:p>
    <w:p w:rsidR="004C3ECC" w:rsidRPr="009D4EA8" w:rsidRDefault="004C3ECC" w:rsidP="004C3EC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Критерий 7</w:t>
      </w:r>
      <w:r w:rsidRPr="009D4EA8">
        <w:rPr>
          <w:rFonts w:ascii="Times New Roman" w:eastAsia="Times New Roman" w:hAnsi="Times New Roman"/>
          <w:i/>
          <w:sz w:val="28"/>
          <w:szCs w:val="28"/>
        </w:rPr>
        <w:t xml:space="preserve"> (Максимальный балл – 10)</w:t>
      </w:r>
      <w:r w:rsidRPr="009D4EA8">
        <w:rPr>
          <w:rFonts w:ascii="Times New Roman" w:eastAsia="Times New Roman" w:hAnsi="Times New Roman"/>
          <w:sz w:val="28"/>
          <w:szCs w:val="28"/>
        </w:rPr>
        <w:t>: иные направления добровольческой деятельности (патриотическое, поисково-спасательное, экологическое, культурное, спортивное, общественная безопасность, помощь животным и др.)</w:t>
      </w:r>
      <w:r w:rsidRPr="009D4EA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4C3ECC" w:rsidRPr="009D4EA8" w:rsidRDefault="004C3ECC" w:rsidP="004C3EC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Критерий 8 </w:t>
      </w:r>
      <w:r w:rsidRPr="009D4EA8">
        <w:rPr>
          <w:rFonts w:ascii="Times New Roman" w:eastAsia="Times New Roman" w:hAnsi="Times New Roman"/>
          <w:i/>
          <w:sz w:val="28"/>
          <w:szCs w:val="28"/>
        </w:rPr>
        <w:t>(Максимальный балл – 5)</w:t>
      </w:r>
      <w:r w:rsidRPr="009D4EA8">
        <w:rPr>
          <w:rFonts w:ascii="Times New Roman" w:eastAsia="Times New Roman" w:hAnsi="Times New Roman"/>
          <w:sz w:val="28"/>
          <w:szCs w:val="28"/>
        </w:rPr>
        <w:t>: логичность и грамотность текста заявки и портфолио участника Конкурса.</w:t>
      </w:r>
    </w:p>
    <w:p w:rsidR="004C3ECC" w:rsidRPr="009D4EA8" w:rsidRDefault="004C3ECC" w:rsidP="004C3EC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Общее максимальное количество баллов по всем критериям – 100 баллов.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7.2. Победители Конкурса определяются по наибольшей сумме полученных баллов. При равенстве баллов итоговый победитель будет определен простым большинством голосов Экспертной комиссии.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7.3. Для финалистов Конкурса устанавливается три призовых места. </w:t>
      </w: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7.4. Протоколы Экспертной комиссии по всем этапам Конкурса направляются в Оргкомитет.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8. Подведение итогов и награждение победителей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8.1. Экспертная комиссия Конкурса:</w:t>
      </w:r>
    </w:p>
    <w:p w:rsidR="004C3ECC" w:rsidRPr="009D4EA8" w:rsidRDefault="004C3ECC" w:rsidP="004C3E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рассматривает заявку и пакет документов, направляемых участниками;</w:t>
      </w:r>
    </w:p>
    <w:p w:rsidR="004C3ECC" w:rsidRPr="009D4EA8" w:rsidRDefault="004C3ECC" w:rsidP="004C3E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подводит итоги согласно критериям Конкурса и составляет итоговый протокол;</w:t>
      </w:r>
    </w:p>
    <w:p w:rsidR="004C3ECC" w:rsidRPr="009D4EA8" w:rsidRDefault="004C3ECC" w:rsidP="004C3E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определяет победителя и призеров Конкурса.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lastRenderedPageBreak/>
        <w:t xml:space="preserve">8.2. Призеры и победитель Конкурса награждаются дипломами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 сувенирной продукцией. По решению Экспертной комиссии могут быть вручены специальные призы.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D4EA8">
        <w:rPr>
          <w:rFonts w:ascii="Times New Roman" w:eastAsia="Times New Roman" w:hAnsi="Times New Roman"/>
          <w:sz w:val="28"/>
          <w:szCs w:val="28"/>
        </w:rPr>
        <w:t>8.3. Оргкомитет вправе устанавливать дополнительные специальные номинации Конкурса.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8.4. Итоги Конкурса освещаются в СМИ, в социальных сетях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 мессенджерах в сети Интернет.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D4EA8">
        <w:rPr>
          <w:rFonts w:ascii="Times New Roman" w:eastAsia="Times New Roman" w:hAnsi="Times New Roman"/>
          <w:sz w:val="28"/>
          <w:szCs w:val="28"/>
        </w:rPr>
        <w:t>8.5. Чествование победителя, призеров и номинантов специальных призов Конкурса осуществляется на торжественной церемонии.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D4EA8">
        <w:rPr>
          <w:rFonts w:ascii="Times New Roman" w:eastAsia="Times New Roman" w:hAnsi="Times New Roman"/>
          <w:b/>
          <w:bCs/>
          <w:iCs/>
          <w:sz w:val="24"/>
          <w:szCs w:val="24"/>
        </w:rPr>
        <w:br w:type="page"/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  положению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 проведении конкурса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«Лучший доброволец»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C73F9A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 xml:space="preserve">Состав 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>Организационного комитета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F9A">
        <w:rPr>
          <w:rFonts w:ascii="Times New Roman" w:eastAsia="Times New Roman" w:hAnsi="Times New Roman"/>
          <w:b/>
          <w:sz w:val="28"/>
          <w:szCs w:val="28"/>
        </w:rPr>
        <w:t>конкурса «Лучший доброволец</w:t>
      </w:r>
      <w:r w:rsidRPr="00C73F9A">
        <w:rPr>
          <w:rFonts w:ascii="Times New Roman" w:eastAsia="Times New Roman" w:hAnsi="Times New Roman"/>
          <w:b/>
          <w:sz w:val="28"/>
          <w:szCs w:val="28"/>
        </w:rPr>
        <w:br/>
        <w:t xml:space="preserve">«Абилимпикс» </w:t>
      </w:r>
      <w:r w:rsidR="004740F1">
        <w:rPr>
          <w:rFonts w:ascii="Times New Roman" w:eastAsia="Times New Roman" w:hAnsi="Times New Roman"/>
          <w:b/>
          <w:sz w:val="28"/>
          <w:szCs w:val="28"/>
        </w:rPr>
        <w:t>Ярославской области</w:t>
      </w:r>
      <w:r w:rsidRPr="00C73F9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8F299F" w:rsidRPr="009D4EA8" w:rsidTr="008F299F">
        <w:trPr>
          <w:trHeight w:val="1373"/>
        </w:trPr>
        <w:tc>
          <w:tcPr>
            <w:tcW w:w="4871" w:type="dxa"/>
          </w:tcPr>
          <w:p w:rsidR="008F299F" w:rsidRPr="009D4EA8" w:rsidRDefault="008F299F" w:rsidP="008F2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Председатель Оргкомитета</w:t>
            </w:r>
          </w:p>
        </w:tc>
        <w:tc>
          <w:tcPr>
            <w:tcW w:w="4871" w:type="dxa"/>
          </w:tcPr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Фомичева Светлана Ивановна</w:t>
            </w: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7614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аместитель директора по воспитательной работе</w:t>
            </w:r>
          </w:p>
        </w:tc>
      </w:tr>
      <w:tr w:rsidR="008F299F" w:rsidRPr="009D4EA8" w:rsidTr="008F299F">
        <w:trPr>
          <w:trHeight w:val="1311"/>
        </w:trPr>
        <w:tc>
          <w:tcPr>
            <w:tcW w:w="4871" w:type="dxa"/>
          </w:tcPr>
          <w:p w:rsidR="008F299F" w:rsidRPr="009D4EA8" w:rsidRDefault="008F299F" w:rsidP="008F2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Заместитель председателя Оргкомитета</w:t>
            </w:r>
          </w:p>
        </w:tc>
        <w:tc>
          <w:tcPr>
            <w:tcW w:w="4871" w:type="dxa"/>
          </w:tcPr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Надточей Алёна Владимировна- советник директора по воспитанию</w:t>
            </w:r>
          </w:p>
        </w:tc>
      </w:tr>
      <w:tr w:rsidR="008F299F" w:rsidRPr="009D4EA8" w:rsidTr="008F299F">
        <w:trPr>
          <w:trHeight w:val="1311"/>
        </w:trPr>
        <w:tc>
          <w:tcPr>
            <w:tcW w:w="4871" w:type="dxa"/>
          </w:tcPr>
          <w:p w:rsidR="008F299F" w:rsidRPr="009D4EA8" w:rsidRDefault="008F299F" w:rsidP="008F2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Секретарь Оргкомитета</w:t>
            </w:r>
          </w:p>
        </w:tc>
        <w:tc>
          <w:tcPr>
            <w:tcW w:w="4871" w:type="dxa"/>
          </w:tcPr>
          <w:p w:rsidR="008F299F" w:rsidRDefault="008F299F" w:rsidP="008F29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Репина Полина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767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регионального центра развития движения "Абилимпикс" в Ярославской области</w:t>
            </w:r>
          </w:p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9F" w:rsidRPr="009D4EA8" w:rsidTr="008F299F">
        <w:trPr>
          <w:trHeight w:val="1311"/>
        </w:trPr>
        <w:tc>
          <w:tcPr>
            <w:tcW w:w="4871" w:type="dxa"/>
          </w:tcPr>
          <w:p w:rsidR="008F299F" w:rsidRPr="009D4EA8" w:rsidRDefault="008F299F" w:rsidP="008F2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Члены Оргкомитета</w:t>
            </w:r>
          </w:p>
          <w:p w:rsidR="008F299F" w:rsidRPr="009D4EA8" w:rsidRDefault="008F299F" w:rsidP="008F2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4871" w:type="dxa"/>
          </w:tcPr>
          <w:p w:rsidR="008F299F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Чупракова Дарья Олеговна</w:t>
            </w:r>
            <w:r>
              <w:rPr>
                <w:rFonts w:ascii="Times New Roman" w:hAnsi="Times New Roman"/>
                <w:sz w:val="28"/>
                <w:szCs w:val="28"/>
              </w:rPr>
              <w:t>- Руководитель регионального добровольческого центра «Абилимпикс» Ярославской области</w:t>
            </w:r>
            <w:r w:rsidRPr="00761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299F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Соколова Анна Раисовна</w:t>
            </w:r>
            <w:r>
              <w:rPr>
                <w:rFonts w:ascii="Times New Roman" w:hAnsi="Times New Roman"/>
                <w:sz w:val="28"/>
                <w:szCs w:val="28"/>
              </w:rPr>
              <w:t>- педагог-организатор, руководитель добровольческого отряда «Бумеранг»</w:t>
            </w:r>
          </w:p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99F" w:rsidRPr="007614FB" w:rsidRDefault="008F299F" w:rsidP="008F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4C3ECC" w:rsidRPr="009D4EA8" w:rsidSect="000D1D5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2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  положению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 проведении конкурса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«Лучший доброволец»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3ECC" w:rsidRPr="00C73F9A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 xml:space="preserve">Состав </w:t>
      </w:r>
    </w:p>
    <w:p w:rsidR="004C3ECC" w:rsidRPr="00C73F9A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>Экспертной комиссии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F9A">
        <w:rPr>
          <w:rFonts w:ascii="Times New Roman" w:eastAsia="Times New Roman" w:hAnsi="Times New Roman"/>
          <w:b/>
          <w:sz w:val="28"/>
          <w:szCs w:val="28"/>
        </w:rPr>
        <w:t>конкурса «Лучший доброволец «Абилимпикс»</w:t>
      </w:r>
    </w:p>
    <w:p w:rsidR="004C3ECC" w:rsidRPr="009D4EA8" w:rsidRDefault="004740F1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Ярославской области</w:t>
      </w:r>
      <w:r w:rsidR="004C3ECC" w:rsidRPr="00C73F9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613" w:type="dxa"/>
        <w:tblLook w:val="04A0" w:firstRow="1" w:lastRow="0" w:firstColumn="1" w:lastColumn="0" w:noHBand="0" w:noVBand="1"/>
      </w:tblPr>
      <w:tblGrid>
        <w:gridCol w:w="4871"/>
        <w:gridCol w:w="4871"/>
        <w:gridCol w:w="4871"/>
      </w:tblGrid>
      <w:tr w:rsidR="007614FB" w:rsidRPr="009D4EA8" w:rsidTr="00A767D5">
        <w:trPr>
          <w:trHeight w:val="1373"/>
        </w:trPr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Председатель Экспертной комиссии</w:t>
            </w:r>
          </w:p>
        </w:tc>
        <w:tc>
          <w:tcPr>
            <w:tcW w:w="4871" w:type="dxa"/>
          </w:tcPr>
          <w:p w:rsidR="007614FB" w:rsidRPr="007614FB" w:rsidRDefault="007614FB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Фомичева Светлана Ивановна</w:t>
            </w: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7614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аместитель директора по воспитательной работе</w:t>
            </w:r>
          </w:p>
        </w:tc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14FB" w:rsidRPr="009D4EA8" w:rsidTr="00A767D5">
        <w:trPr>
          <w:trHeight w:val="1807"/>
        </w:trPr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Заместитель председателя Экспертной комиссии</w:t>
            </w:r>
          </w:p>
        </w:tc>
        <w:tc>
          <w:tcPr>
            <w:tcW w:w="4871" w:type="dxa"/>
          </w:tcPr>
          <w:p w:rsidR="007614FB" w:rsidRPr="007614FB" w:rsidRDefault="008F299F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Надточей Алёна Владимировна- советник директора по воспитанию</w:t>
            </w:r>
          </w:p>
        </w:tc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14FB" w:rsidRPr="009D4EA8" w:rsidTr="00A767D5">
        <w:trPr>
          <w:trHeight w:val="1974"/>
        </w:trPr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Секретарь Экспертной комиссии</w:t>
            </w:r>
          </w:p>
        </w:tc>
        <w:tc>
          <w:tcPr>
            <w:tcW w:w="4871" w:type="dxa"/>
          </w:tcPr>
          <w:p w:rsidR="007614FB" w:rsidRPr="007614FB" w:rsidRDefault="008F299F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Репина Полина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767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регионального центра развития движения "Абилимпикс" в Ярославской области</w:t>
            </w:r>
          </w:p>
        </w:tc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14FB" w:rsidRPr="009D4EA8" w:rsidTr="00A767D5">
        <w:trPr>
          <w:trHeight w:val="1311"/>
        </w:trPr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D4EA8">
              <w:rPr>
                <w:rFonts w:ascii="Times New Roman" w:eastAsia="Times New Roman" w:hAnsi="Times New Roman"/>
                <w:bCs/>
                <w:sz w:val="28"/>
                <w:szCs w:val="24"/>
              </w:rPr>
              <w:t>Члены Экспертной комиссии</w:t>
            </w:r>
          </w:p>
          <w:p w:rsidR="007614FB" w:rsidRPr="009D4EA8" w:rsidRDefault="007614FB" w:rsidP="0076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4871" w:type="dxa"/>
          </w:tcPr>
          <w:p w:rsidR="008F299F" w:rsidRDefault="008F299F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Чупракова Дарья Олеговна</w:t>
            </w:r>
            <w:r>
              <w:rPr>
                <w:rFonts w:ascii="Times New Roman" w:hAnsi="Times New Roman"/>
                <w:sz w:val="28"/>
                <w:szCs w:val="28"/>
              </w:rPr>
              <w:t>- Руководитель регионального добровольческого центра «Абилимпикс» Ярославской области</w:t>
            </w:r>
            <w:r w:rsidRPr="00761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299F" w:rsidRDefault="008F299F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4FB" w:rsidRPr="007614FB" w:rsidRDefault="007614FB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Соколова Анна Раисовна</w:t>
            </w:r>
            <w:r w:rsidR="00A767D5">
              <w:rPr>
                <w:rFonts w:ascii="Times New Roman" w:hAnsi="Times New Roman"/>
                <w:sz w:val="28"/>
                <w:szCs w:val="28"/>
              </w:rPr>
              <w:t>- педагог-организатор, руководитель добровольческого отряда «Бумеранг»</w:t>
            </w:r>
          </w:p>
          <w:p w:rsidR="007614FB" w:rsidRPr="007614FB" w:rsidRDefault="007614FB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4FB" w:rsidRPr="007614FB" w:rsidRDefault="007614FB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4FB" w:rsidRPr="007614FB" w:rsidRDefault="007614FB" w:rsidP="0076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14FB" w:rsidRPr="009D4EA8" w:rsidRDefault="007614FB" w:rsidP="00761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  <w:sectPr w:rsidR="004C3ECC" w:rsidRPr="009D4EA8" w:rsidSect="00D4145C">
          <w:pgSz w:w="11906" w:h="16838"/>
          <w:pgMar w:top="1134" w:right="850" w:bottom="540" w:left="1260" w:header="708" w:footer="708" w:gutter="0"/>
          <w:cols w:space="708"/>
          <w:docGrid w:linePitch="360"/>
        </w:sect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ind w:firstLine="11907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Приложение № 3 </w:t>
      </w:r>
    </w:p>
    <w:p w:rsidR="004C3ECC" w:rsidRPr="009D4EA8" w:rsidRDefault="004C3ECC" w:rsidP="004C3ECC">
      <w:pPr>
        <w:spacing w:after="0" w:line="240" w:lineRule="auto"/>
        <w:ind w:firstLine="11907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  положению </w:t>
      </w:r>
    </w:p>
    <w:p w:rsidR="004C3ECC" w:rsidRPr="009D4EA8" w:rsidRDefault="004C3ECC" w:rsidP="004C3ECC">
      <w:pPr>
        <w:spacing w:after="0" w:line="240" w:lineRule="auto"/>
        <w:ind w:firstLine="11907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 проведении конкурса </w:t>
      </w:r>
    </w:p>
    <w:p w:rsidR="004C3ECC" w:rsidRPr="009D4EA8" w:rsidRDefault="004C3ECC" w:rsidP="004C3ECC">
      <w:pPr>
        <w:spacing w:after="0" w:line="240" w:lineRule="auto"/>
        <w:ind w:firstLine="11907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«Лучший доброволец»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D4EA8">
        <w:rPr>
          <w:rFonts w:ascii="Times New Roman" w:eastAsia="Times New Roman" w:hAnsi="Times New Roman"/>
          <w:b/>
          <w:bCs/>
          <w:iCs/>
          <w:sz w:val="28"/>
          <w:szCs w:val="28"/>
        </w:rPr>
        <w:t>Заявка на участие в конкурсе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D4EA8">
        <w:rPr>
          <w:rFonts w:ascii="Times New Roman" w:eastAsia="Times New Roman" w:hAnsi="Times New Roman"/>
          <w:b/>
          <w:bCs/>
          <w:sz w:val="28"/>
          <w:szCs w:val="28"/>
        </w:rPr>
        <w:t>«Лучший доброволец «Абилимпикс</w:t>
      </w:r>
      <w:r w:rsidRPr="00C73F9A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  <w:r w:rsidR="004740F1">
        <w:rPr>
          <w:rFonts w:ascii="Times New Roman" w:eastAsia="Times New Roman" w:hAnsi="Times New Roman"/>
          <w:b/>
          <w:sz w:val="28"/>
          <w:szCs w:val="28"/>
        </w:rPr>
        <w:t>Ярославской области</w:t>
      </w:r>
      <w:r w:rsidRPr="00C73F9A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Дата заполнения заявки_________________________</w:t>
      </w:r>
    </w:p>
    <w:p w:rsidR="004C3ECC" w:rsidRPr="009D4EA8" w:rsidRDefault="004C3ECC" w:rsidP="004C3E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14705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259"/>
        <w:gridCol w:w="1934"/>
        <w:gridCol w:w="1309"/>
        <w:gridCol w:w="1367"/>
        <w:gridCol w:w="1803"/>
        <w:gridCol w:w="1778"/>
        <w:gridCol w:w="1646"/>
        <w:gridCol w:w="1632"/>
      </w:tblGrid>
      <w:tr w:rsidR="004C3ECC" w:rsidRPr="009D4EA8" w:rsidTr="009642FE">
        <w:trPr>
          <w:trHeight w:val="1087"/>
        </w:trPr>
        <w:tc>
          <w:tcPr>
            <w:tcW w:w="1977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59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934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309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367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Номер Личной книжки</w:t>
            </w:r>
          </w:p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добровольца</w:t>
            </w:r>
          </w:p>
        </w:tc>
        <w:tc>
          <w:tcPr>
            <w:tcW w:w="1803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Место учебы/работы, занимаемая должность</w:t>
            </w:r>
          </w:p>
        </w:tc>
        <w:tc>
          <w:tcPr>
            <w:tcW w:w="1778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646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Адрес электронной почты</w:t>
            </w:r>
          </w:p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Ссылка на соц. сети</w:t>
            </w:r>
          </w:p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ECC" w:rsidRPr="009D4EA8" w:rsidTr="009642FE">
        <w:trPr>
          <w:trHeight w:val="819"/>
        </w:trPr>
        <w:tc>
          <w:tcPr>
            <w:tcW w:w="1977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EA8">
              <w:rPr>
                <w:rFonts w:ascii="Times New Roman" w:eastAsia="Times New Roman" w:hAnsi="Times New Roman"/>
                <w:sz w:val="20"/>
                <w:szCs w:val="20"/>
              </w:rPr>
              <w:t>Серия, номер, кем и когда выдан</w:t>
            </w:r>
          </w:p>
        </w:tc>
        <w:tc>
          <w:tcPr>
            <w:tcW w:w="1309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C3ECC" w:rsidRPr="009D4EA8" w:rsidRDefault="004C3ECC" w:rsidP="00964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3ECC" w:rsidRPr="009D4EA8" w:rsidRDefault="004C3ECC" w:rsidP="004C3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Основные результаты добровольческой деятельности (с указанием периода реализации):</w:t>
      </w: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4C3ECC" w:rsidRPr="009D4EA8" w:rsidSect="008842C8">
          <w:pgSz w:w="16838" w:h="11906" w:orient="landscape"/>
          <w:pgMar w:top="1259" w:right="1134" w:bottom="851" w:left="539" w:header="709" w:footer="709" w:gutter="0"/>
          <w:cols w:space="708"/>
          <w:docGrid w:linePitch="360"/>
        </w:sectPr>
      </w:pP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4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  положению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 проведении конкурса </w:t>
      </w:r>
    </w:p>
    <w:p w:rsidR="004C3ECC" w:rsidRPr="009D4EA8" w:rsidRDefault="004C3ECC" w:rsidP="004C3ECC">
      <w:pPr>
        <w:spacing w:after="0" w:line="240" w:lineRule="auto"/>
        <w:ind w:firstLine="680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«Лучший доброволец»</w:t>
      </w: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3ECC" w:rsidRPr="009D4EA8" w:rsidRDefault="004C3ECC" w:rsidP="004C3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Форма Портфолио участника Конкурса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bCs/>
          <w:sz w:val="28"/>
          <w:szCs w:val="28"/>
        </w:rPr>
        <w:t xml:space="preserve">1. Портфолио 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добровольца представляет собой разнообразную информацию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о приобретенном опыте и достижениях добровольца в общественно-полезной добровольческой (волонтерской) деятельности.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bCs/>
          <w:sz w:val="28"/>
          <w:szCs w:val="28"/>
        </w:rPr>
        <w:t>2. Портфолио состоит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 из: </w:t>
      </w:r>
    </w:p>
    <w:p w:rsidR="004C3ECC" w:rsidRPr="009D4EA8" w:rsidRDefault="004C3ECC" w:rsidP="004C3E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титульного листа, на котором отображена следующая информация: ФИО участника, дата рождения, место учебы/работы, членство в общественных организациях.</w:t>
      </w:r>
    </w:p>
    <w:p w:rsidR="004C3ECC" w:rsidRPr="009D4EA8" w:rsidRDefault="004C3ECC" w:rsidP="004C3E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копии «Личной книжки добровольца (волонтера)»;</w:t>
      </w:r>
    </w:p>
    <w:p w:rsidR="004C3ECC" w:rsidRPr="009D4EA8" w:rsidRDefault="004C3ECC" w:rsidP="004C3E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описания реализованных проектов, степени участия добровольца (волонтера) в их реализации, формы участия в добровольческой (волонтерской) деятельности; </w:t>
      </w:r>
    </w:p>
    <w:p w:rsidR="004C3ECC" w:rsidRPr="009D4EA8" w:rsidRDefault="004C3ECC" w:rsidP="004C3E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рекомендаций, отзывов;</w:t>
      </w:r>
    </w:p>
    <w:p w:rsidR="004C3ECC" w:rsidRPr="009D4EA8" w:rsidRDefault="004C3ECC" w:rsidP="004C3E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информацию, подтверждающую добровольческую деятельность кандидата (копии дипломов, благодарственных писем, публикаций в СМИ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 прочее).</w:t>
      </w:r>
    </w:p>
    <w:p w:rsidR="004C3ECC" w:rsidRPr="009D4EA8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3. Оформление портфолио:</w:t>
      </w:r>
    </w:p>
    <w:p w:rsidR="004C3ECC" w:rsidRPr="009D4EA8" w:rsidRDefault="004C3ECC" w:rsidP="004C3E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в бумажном виде подготовленные документы и материалы вкладываются в папку-скоросшиватель;</w:t>
      </w:r>
    </w:p>
    <w:p w:rsidR="004C3ECC" w:rsidRPr="009D4EA8" w:rsidRDefault="004C3ECC" w:rsidP="004C3E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в электронном виде представляется файлом в формате .</w:t>
      </w:r>
      <w:r w:rsidRPr="009D4EA8"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9D4E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>или оформляется в виде слайда.</w:t>
      </w:r>
    </w:p>
    <w:p w:rsidR="004C3ECC" w:rsidRPr="00C73F9A" w:rsidRDefault="004C3ECC" w:rsidP="004C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4. Видеоролик или презентацию участник предоставляет в </w:t>
      </w:r>
      <w:r w:rsidRPr="00C73F9A">
        <w:rPr>
          <w:rFonts w:ascii="Times New Roman" w:eastAsia="Times New Roman" w:hAnsi="Times New Roman"/>
          <w:i/>
          <w:iCs/>
          <w:sz w:val="28"/>
          <w:szCs w:val="28"/>
        </w:rPr>
        <w:t>«наименование организации»</w:t>
      </w:r>
      <w:r w:rsidRPr="00C73F9A">
        <w:rPr>
          <w:rFonts w:ascii="Times New Roman" w:eastAsia="Times New Roman" w:hAnsi="Times New Roman"/>
          <w:sz w:val="28"/>
          <w:szCs w:val="28"/>
        </w:rPr>
        <w:t xml:space="preserve"> на флэш-накопителе/устройстве внешней памяти или </w:t>
      </w:r>
      <w:r w:rsidRPr="00C73F9A">
        <w:rPr>
          <w:rFonts w:ascii="Times New Roman" w:eastAsia="Times New Roman" w:hAnsi="Times New Roman"/>
          <w:sz w:val="28"/>
          <w:szCs w:val="28"/>
        </w:rPr>
        <w:br/>
        <w:t xml:space="preserve">по электронной почте </w:t>
      </w:r>
      <w:r w:rsidRPr="00C73F9A">
        <w:rPr>
          <w:rFonts w:ascii="Times New Roman" w:eastAsia="Times New Roman" w:hAnsi="Times New Roman"/>
          <w:i/>
          <w:sz w:val="28"/>
          <w:szCs w:val="28"/>
        </w:rPr>
        <w:t>«наименование адреса электронной почты»</w:t>
      </w:r>
      <w:r w:rsidRPr="00C73F9A">
        <w:rPr>
          <w:rFonts w:ascii="Times New Roman" w:eastAsia="Times New Roman" w:hAnsi="Times New Roman"/>
          <w:sz w:val="28"/>
          <w:szCs w:val="28"/>
        </w:rPr>
        <w:t>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3F9A">
        <w:rPr>
          <w:rFonts w:ascii="Times New Roman" w:eastAsia="Times New Roman" w:hAnsi="Times New Roman"/>
          <w:b/>
          <w:sz w:val="28"/>
          <w:szCs w:val="28"/>
        </w:rPr>
        <w:t>Требования к видеоролику:</w:t>
      </w:r>
    </w:p>
    <w:p w:rsidR="004C3ECC" w:rsidRPr="009D4EA8" w:rsidRDefault="004C3ECC" w:rsidP="004C3ECC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продолжительность не более 1 минуты; </w:t>
      </w:r>
    </w:p>
    <w:p w:rsidR="004C3ECC" w:rsidRPr="009D4EA8" w:rsidRDefault="004C3ECC" w:rsidP="004C3ECC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непосредственное присутствие участника в видеоролике.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>Критерии оценки видеоролика:</w:t>
      </w:r>
    </w:p>
    <w:p w:rsidR="004C3ECC" w:rsidRPr="009D4EA8" w:rsidRDefault="004C3ECC" w:rsidP="004C3ECC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соответствие заявленным критериям;</w:t>
      </w:r>
    </w:p>
    <w:p w:rsidR="004C3ECC" w:rsidRPr="009D4EA8" w:rsidRDefault="004C3ECC" w:rsidP="004C3ECC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оригинальность;</w:t>
      </w:r>
    </w:p>
    <w:p w:rsidR="004C3ECC" w:rsidRPr="009D4EA8" w:rsidRDefault="004C3ECC" w:rsidP="004C3ECC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содержательность;</w:t>
      </w:r>
    </w:p>
    <w:p w:rsidR="004C3ECC" w:rsidRPr="009D4EA8" w:rsidRDefault="004C3ECC" w:rsidP="004C3ECC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наличие мотивационной составляющей (стимул/пример другим людям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D4EA8">
        <w:rPr>
          <w:rFonts w:ascii="Times New Roman" w:eastAsia="Times New Roman" w:hAnsi="Times New Roman"/>
          <w:sz w:val="28"/>
          <w:szCs w:val="28"/>
        </w:rPr>
        <w:t xml:space="preserve">к занятию добровольческой деятельностью). 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 xml:space="preserve">Требования к презентации: </w:t>
      </w:r>
    </w:p>
    <w:p w:rsidR="004C3ECC" w:rsidRPr="009D4EA8" w:rsidRDefault="004C3ECC" w:rsidP="004C3ECC">
      <w:pPr>
        <w:numPr>
          <w:ilvl w:val="0"/>
          <w:numId w:val="11"/>
        </w:numPr>
        <w:spacing w:after="160" w:line="259" w:lineRule="auto"/>
        <w:ind w:hanging="57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не более 3 слайдов;</w:t>
      </w:r>
    </w:p>
    <w:p w:rsidR="004C3ECC" w:rsidRPr="009D4EA8" w:rsidRDefault="004C3ECC" w:rsidP="004C3ECC">
      <w:pPr>
        <w:numPr>
          <w:ilvl w:val="0"/>
          <w:numId w:val="11"/>
        </w:numPr>
        <w:spacing w:after="0" w:line="259" w:lineRule="auto"/>
        <w:ind w:hanging="57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наличие фотоматериалов.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D4EA8">
        <w:rPr>
          <w:rFonts w:ascii="Times New Roman" w:eastAsia="Times New Roman" w:hAnsi="Times New Roman"/>
          <w:b/>
          <w:sz w:val="28"/>
          <w:szCs w:val="28"/>
        </w:rPr>
        <w:t xml:space="preserve">Критерии оценки презентации: </w:t>
      </w:r>
    </w:p>
    <w:p w:rsidR="004C3ECC" w:rsidRPr="009D4EA8" w:rsidRDefault="004C3ECC" w:rsidP="004C3ECC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оригинальность;</w:t>
      </w:r>
    </w:p>
    <w:p w:rsidR="004C3ECC" w:rsidRPr="009D4EA8" w:rsidRDefault="004C3ECC" w:rsidP="004C3ECC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t>содержательность;</w:t>
      </w:r>
    </w:p>
    <w:p w:rsidR="004C3ECC" w:rsidRPr="009D4EA8" w:rsidRDefault="004C3ECC" w:rsidP="004C3ECC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4E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наличие фотоматериалов, отражающих добровольческую деятельность.</w:t>
      </w:r>
    </w:p>
    <w:p w:rsidR="004C3ECC" w:rsidRPr="009D4EA8" w:rsidRDefault="004C3ECC" w:rsidP="004C3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4C3ECC" w:rsidRPr="009D4EA8" w:rsidSect="0056429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C3ECC" w:rsidRPr="009D4EA8" w:rsidRDefault="004C3ECC" w:rsidP="004C3ECC">
      <w:pPr>
        <w:spacing w:after="0" w:line="240" w:lineRule="auto"/>
        <w:ind w:left="6663" w:hanging="28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5 </w:t>
      </w:r>
    </w:p>
    <w:p w:rsidR="004C3ECC" w:rsidRPr="009D4EA8" w:rsidRDefault="004C3ECC" w:rsidP="004C3ECC">
      <w:pPr>
        <w:spacing w:after="0" w:line="240" w:lineRule="auto"/>
        <w:ind w:left="6663" w:hanging="28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к  положению </w:t>
      </w:r>
    </w:p>
    <w:p w:rsidR="004C3ECC" w:rsidRPr="009D4EA8" w:rsidRDefault="004C3ECC" w:rsidP="004C3ECC">
      <w:pPr>
        <w:spacing w:after="0" w:line="240" w:lineRule="auto"/>
        <w:ind w:left="6663" w:hanging="28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 xml:space="preserve">о проведении конкурса </w:t>
      </w:r>
    </w:p>
    <w:p w:rsidR="004C3ECC" w:rsidRPr="009D4EA8" w:rsidRDefault="004C3ECC" w:rsidP="004C3ECC">
      <w:pPr>
        <w:spacing w:after="0" w:line="240" w:lineRule="auto"/>
        <w:ind w:left="6663" w:hanging="284"/>
        <w:rPr>
          <w:rFonts w:ascii="Times New Roman" w:eastAsia="Times New Roman" w:hAnsi="Times New Roman"/>
          <w:sz w:val="28"/>
          <w:szCs w:val="28"/>
        </w:rPr>
      </w:pPr>
      <w:r w:rsidRPr="009D4EA8">
        <w:rPr>
          <w:rFonts w:ascii="Times New Roman" w:eastAsia="Times New Roman" w:hAnsi="Times New Roman"/>
          <w:sz w:val="28"/>
          <w:szCs w:val="28"/>
        </w:rPr>
        <w:t>«Лучший доброволец»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>СОГЛАСИЕ НА ОБРАБОТКУ ПЕРСОНАЛЬНЫХ ДАННЫХ</w:t>
      </w:r>
    </w:p>
    <w:p w:rsidR="004C3ECC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>г.</w:t>
      </w:r>
      <w:r>
        <w:rPr>
          <w:rFonts w:ascii="Times New Roman" w:eastAsia="Times New Roman" w:hAnsi="Times New Roman"/>
          <w:color w:val="000000"/>
        </w:rPr>
        <w:t>_______________</w:t>
      </w:r>
      <w:r w:rsidRPr="009D4EA8">
        <w:rPr>
          <w:rFonts w:ascii="Times New Roman" w:eastAsia="Times New Roman" w:hAnsi="Times New Roman"/>
          <w:color w:val="000000"/>
        </w:rPr>
        <w:t xml:space="preserve">_ ___                                                                 «___» _______________ 20___ г.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Субъект персональных данных,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_____________________________________________________________________________________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9D4EA8">
        <w:rPr>
          <w:rFonts w:ascii="Times New Roman" w:eastAsia="Times New Roman" w:hAnsi="Times New Roman"/>
          <w:color w:val="000000"/>
          <w:sz w:val="18"/>
          <w:szCs w:val="18"/>
        </w:rPr>
        <w:t>(Фамилия, Имя, Отчество полностью)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____________________________________серия ________№__________________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18"/>
          <w:szCs w:val="18"/>
        </w:rPr>
      </w:pPr>
      <w:r w:rsidRPr="009D4EA8">
        <w:rPr>
          <w:rFonts w:ascii="Times New Roman" w:eastAsia="Times New Roman" w:hAnsi="Times New Roman"/>
          <w:color w:val="000000"/>
          <w:sz w:val="18"/>
          <w:szCs w:val="18"/>
        </w:rPr>
        <w:t>(вид основного документа, удостоверяющий личность)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выдан_______________________________________________________________________________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18"/>
          <w:szCs w:val="18"/>
        </w:rPr>
      </w:pPr>
      <w:r w:rsidRPr="009D4EA8">
        <w:rPr>
          <w:rFonts w:ascii="Times New Roman" w:eastAsia="Times New Roman" w:hAnsi="Times New Roman"/>
          <w:color w:val="000000"/>
        </w:rPr>
        <w:tab/>
      </w:r>
      <w:r w:rsidRPr="009D4EA8">
        <w:rPr>
          <w:rFonts w:ascii="Times New Roman" w:eastAsia="Times New Roman" w:hAnsi="Times New Roman"/>
          <w:color w:val="000000"/>
        </w:rPr>
        <w:tab/>
      </w:r>
      <w:r w:rsidRPr="009D4EA8">
        <w:rPr>
          <w:rFonts w:ascii="Times New Roman" w:eastAsia="Times New Roman" w:hAnsi="Times New Roman"/>
          <w:color w:val="000000"/>
          <w:sz w:val="18"/>
          <w:szCs w:val="18"/>
        </w:rPr>
        <w:t>(кем и когда)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проживающий(ая) по адресу___________________________________________________________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____________________________________________________________________________________ </w:t>
      </w:r>
    </w:p>
    <w:p w:rsidR="004C3ECC" w:rsidRPr="009D4EA8" w:rsidRDefault="004C3ECC" w:rsidP="004C3E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</w:rPr>
      </w:pP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Наименование и адрес оператора, получающего согласие субъекта персональных данных: </w:t>
      </w:r>
    </w:p>
    <w:p w:rsidR="004C3ECC" w:rsidRPr="00C73F9A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 w:rsidRPr="00C73F9A">
        <w:rPr>
          <w:rFonts w:ascii="Times New Roman" w:eastAsia="Times New Roman" w:hAnsi="Times New Roman"/>
          <w:color w:val="000000"/>
          <w:u w:val="single"/>
        </w:rPr>
        <w:t>___________________________</w:t>
      </w:r>
    </w:p>
    <w:p w:rsidR="004C3ECC" w:rsidRPr="00C73F9A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C73F9A">
        <w:rPr>
          <w:rFonts w:ascii="Times New Roman" w:eastAsia="Times New Roman" w:hAnsi="Times New Roman"/>
          <w:b/>
          <w:bCs/>
          <w:color w:val="000000"/>
        </w:rPr>
        <w:t xml:space="preserve">Со следующей целью обработки персональных данных: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C73F9A">
        <w:rPr>
          <w:rFonts w:ascii="Times New Roman" w:eastAsia="Times New Roman" w:hAnsi="Times New Roman"/>
          <w:bCs/>
          <w:color w:val="000000"/>
        </w:rPr>
        <w:t xml:space="preserve">Проведения конкурса «Лучший доброволец «Абилимпикс» </w:t>
      </w:r>
      <w:r w:rsidRPr="00C73F9A">
        <w:rPr>
          <w:rFonts w:ascii="Times New Roman" w:eastAsia="Times New Roman" w:hAnsi="Times New Roman"/>
          <w:bCs/>
          <w:i/>
          <w:iCs/>
          <w:color w:val="000000"/>
        </w:rPr>
        <w:t>субъекта Российской Федерации</w:t>
      </w:r>
      <w:r w:rsidRPr="00C73F9A">
        <w:rPr>
          <w:rFonts w:ascii="Times New Roman" w:eastAsia="Times New Roman" w:hAnsi="Times New Roman"/>
          <w:bCs/>
          <w:color w:val="000000"/>
        </w:rPr>
        <w:t>».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Фамилия; имя; отчество; адрес;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места жительства; Пол; Номер контактного телефона; Электронный адрес; Портфолио; Личная книжка добровольца (волонтера), Информация, подтверждающая добровольческую деятельность; Видеоролик/презентация участника.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Cs/>
          <w:color w:val="000000"/>
        </w:rPr>
        <w:t>Обработка персональных данных третьими лицами не осуществляется.</w:t>
      </w:r>
      <w:r w:rsidRPr="009D4EA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использование.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9D4EA8">
        <w:rPr>
          <w:rFonts w:ascii="Times New Roman" w:eastAsia="Times New Roman" w:hAnsi="Times New Roman"/>
          <w:bCs/>
          <w:color w:val="000000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9D4EA8">
        <w:rPr>
          <w:rFonts w:ascii="Times New Roman" w:eastAsia="Times New Roman" w:hAnsi="Times New Roman"/>
          <w:bCs/>
          <w:color w:val="000000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</w:rPr>
      </w:pPr>
    </w:p>
    <w:p w:rsidR="004C3ECC" w:rsidRPr="005F4321" w:rsidRDefault="004C3ECC" w:rsidP="004C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9D4EA8">
        <w:rPr>
          <w:rFonts w:ascii="Times New Roman" w:eastAsia="Times New Roman" w:hAnsi="Times New Roman"/>
          <w:b/>
          <w:bCs/>
          <w:color w:val="000000"/>
        </w:rPr>
        <w:t xml:space="preserve">Подпись субъекта персональных данных: </w:t>
      </w:r>
    </w:p>
    <w:p w:rsidR="004C3ECC" w:rsidRPr="009D4EA8" w:rsidRDefault="004C3ECC" w:rsidP="004C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D4EA8">
        <w:rPr>
          <w:rFonts w:ascii="Times New Roman" w:eastAsia="Times New Roman" w:hAnsi="Times New Roman"/>
          <w:color w:val="000000"/>
        </w:rPr>
        <w:t xml:space="preserve">_____________________________________________________________________________ </w:t>
      </w:r>
    </w:p>
    <w:p w:rsidR="00F12C76" w:rsidRPr="008F299F" w:rsidRDefault="004C3ECC" w:rsidP="008F299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4EA8">
        <w:rPr>
          <w:rFonts w:ascii="Times New Roman" w:eastAsia="Times New Roman" w:hAnsi="Times New Roman"/>
        </w:rPr>
        <w:t>(Ф.И.О. полностью, подпись)</w:t>
      </w:r>
    </w:p>
    <w:sectPr w:rsidR="00F12C76" w:rsidRPr="008F29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2E4"/>
    <w:multiLevelType w:val="hybridMultilevel"/>
    <w:tmpl w:val="6198687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BBB"/>
    <w:multiLevelType w:val="hybridMultilevel"/>
    <w:tmpl w:val="CAAEF1FC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7A5"/>
    <w:multiLevelType w:val="hybridMultilevel"/>
    <w:tmpl w:val="802ED97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68F4"/>
    <w:multiLevelType w:val="hybridMultilevel"/>
    <w:tmpl w:val="63D69BE0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B54"/>
    <w:multiLevelType w:val="hybridMultilevel"/>
    <w:tmpl w:val="1C52F9C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4AE2"/>
    <w:multiLevelType w:val="hybridMultilevel"/>
    <w:tmpl w:val="0CB6DFEE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3D70"/>
    <w:multiLevelType w:val="hybridMultilevel"/>
    <w:tmpl w:val="4EBA8E1C"/>
    <w:lvl w:ilvl="0" w:tplc="4DBA65D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A91CAE"/>
    <w:multiLevelType w:val="hybridMultilevel"/>
    <w:tmpl w:val="DE3A193C"/>
    <w:lvl w:ilvl="0" w:tplc="4DBA65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E1281"/>
    <w:multiLevelType w:val="hybridMultilevel"/>
    <w:tmpl w:val="0C043DB8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70AD"/>
    <w:multiLevelType w:val="hybridMultilevel"/>
    <w:tmpl w:val="EF789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2A0C"/>
    <w:multiLevelType w:val="hybridMultilevel"/>
    <w:tmpl w:val="A564588C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51CEE"/>
    <w:multiLevelType w:val="hybridMultilevel"/>
    <w:tmpl w:val="FCDAC5E6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25"/>
    <w:rsid w:val="00330725"/>
    <w:rsid w:val="004740F1"/>
    <w:rsid w:val="004C3ECC"/>
    <w:rsid w:val="006C0B77"/>
    <w:rsid w:val="007614FB"/>
    <w:rsid w:val="008242FF"/>
    <w:rsid w:val="00870751"/>
    <w:rsid w:val="008F299F"/>
    <w:rsid w:val="00922C48"/>
    <w:rsid w:val="00A65F7A"/>
    <w:rsid w:val="00A767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E3FB"/>
  <w15:chartTrackingRefBased/>
  <w15:docId w15:val="{5F133DDA-8F35-46F6-A4FD-4A9E001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C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2024-04-16T09:37:00Z</dcterms:created>
  <dcterms:modified xsi:type="dcterms:W3CDTF">2024-04-16T10:59:00Z</dcterms:modified>
</cp:coreProperties>
</file>